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936B3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745EA5">
        <w:rPr>
          <w:rFonts w:ascii="GHEA Grapalat" w:hAnsi="GHEA Grapalat" w:hint="eastAsia"/>
          <w:sz w:val="20"/>
        </w:rPr>
        <w:t>Комитет</w:t>
      </w:r>
      <w:r w:rsidRPr="00745EA5">
        <w:rPr>
          <w:rFonts w:ascii="GHEA Grapalat" w:hAnsi="GHEA Grapalat"/>
          <w:sz w:val="20"/>
        </w:rPr>
        <w:t xml:space="preserve"> </w:t>
      </w:r>
      <w:r w:rsidRPr="00745EA5">
        <w:rPr>
          <w:rFonts w:ascii="GHEA Grapalat" w:hAnsi="GHEA Grapalat" w:hint="eastAsia"/>
          <w:sz w:val="20"/>
        </w:rPr>
        <w:t>по</w:t>
      </w:r>
      <w:r w:rsidRPr="00745EA5">
        <w:rPr>
          <w:rFonts w:ascii="GHEA Grapalat" w:hAnsi="GHEA Grapalat"/>
          <w:sz w:val="20"/>
        </w:rPr>
        <w:t xml:space="preserve"> </w:t>
      </w:r>
      <w:r w:rsidRPr="00745EA5">
        <w:rPr>
          <w:rFonts w:ascii="GHEA Grapalat" w:hAnsi="GHEA Grapalat" w:hint="eastAsia"/>
          <w:sz w:val="20"/>
        </w:rPr>
        <w:t>градостроительству</w:t>
      </w:r>
      <w:r w:rsidRPr="00745EA5">
        <w:rPr>
          <w:rFonts w:ascii="GHEA Grapalat" w:hAnsi="GHEA Grapalat"/>
          <w:sz w:val="20"/>
        </w:rPr>
        <w:t xml:space="preserve">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712BD8">
        <w:rPr>
          <w:rFonts w:ascii="GHEA Grapalat" w:hAnsi="GHEA Grapalat"/>
          <w:sz w:val="20"/>
        </w:rPr>
        <w:t xml:space="preserve"> HHQK-МА</w:t>
      </w:r>
      <w:r w:rsidR="00E86FE6">
        <w:rPr>
          <w:rFonts w:ascii="GHEA Grapalat" w:hAnsi="GHEA Grapalat"/>
          <w:sz w:val="20"/>
        </w:rPr>
        <w:t>TsDzB-</w:t>
      </w:r>
      <w:r w:rsidR="00202338">
        <w:rPr>
          <w:rFonts w:ascii="GHEA Grapalat" w:hAnsi="GHEA Grapalat"/>
          <w:sz w:val="20"/>
        </w:rPr>
        <w:t>26/5H</w:t>
      </w:r>
      <w:r w:rsidR="005461BC" w:rsidRPr="008503C1">
        <w:rPr>
          <w:rFonts w:ascii="GHEA Grapalat" w:hAnsi="GHEA Grapalat"/>
          <w:sz w:val="20"/>
        </w:rPr>
        <w:t>, заклю</w:t>
      </w:r>
      <w:r w:rsidR="005461BC" w:rsidRPr="00745EA5">
        <w:rPr>
          <w:rFonts w:ascii="GHEA Grapalat" w:hAnsi="GHEA Grapalat"/>
          <w:sz w:val="20"/>
        </w:rPr>
        <w:t>ченном</w:t>
      </w:r>
      <w:r w:rsidRPr="00745EA5">
        <w:rPr>
          <w:rFonts w:ascii="GHEA Grapalat" w:hAnsi="GHEA Grapalat"/>
          <w:sz w:val="20"/>
        </w:rPr>
        <w:t xml:space="preserve"> </w:t>
      </w:r>
      <w:r w:rsidR="005C5706">
        <w:rPr>
          <w:rFonts w:ascii="GHEA Grapalat" w:hAnsi="GHEA Grapalat"/>
          <w:sz w:val="20"/>
        </w:rPr>
        <w:t>03</w:t>
      </w:r>
      <w:r w:rsidR="00A82D96">
        <w:rPr>
          <w:rFonts w:ascii="GHEA Grapalat" w:hAnsi="GHEA Grapalat"/>
          <w:sz w:val="20"/>
        </w:rPr>
        <w:t>.0</w:t>
      </w:r>
      <w:r w:rsidR="005C5706">
        <w:rPr>
          <w:rFonts w:ascii="GHEA Grapalat" w:hAnsi="GHEA Grapalat"/>
          <w:sz w:val="20"/>
          <w:lang w:val="en-US"/>
        </w:rPr>
        <w:t>9</w:t>
      </w:r>
      <w:r w:rsidR="00A82D96">
        <w:rPr>
          <w:rFonts w:ascii="GHEA Grapalat" w:hAnsi="GHEA Grapalat"/>
          <w:sz w:val="20"/>
        </w:rPr>
        <w:t>.</w:t>
      </w:r>
      <w:r w:rsidR="00202338">
        <w:rPr>
          <w:rFonts w:ascii="GHEA Grapalat" w:hAnsi="GHEA Grapalat"/>
          <w:sz w:val="20"/>
        </w:rPr>
        <w:t>2026</w:t>
      </w:r>
      <w:r w:rsidRPr="00745EA5">
        <w:rPr>
          <w:rFonts w:ascii="GHEA Grapalat" w:hAnsi="GHEA Grapalat"/>
          <w:sz w:val="20"/>
        </w:rPr>
        <w:t xml:space="preserve"> </w:t>
      </w:r>
      <w:r w:rsidR="005461BC" w:rsidRPr="00745EA5">
        <w:rPr>
          <w:rFonts w:ascii="GHEA Grapalat" w:hAnsi="GHEA Grapalat"/>
          <w:sz w:val="20"/>
        </w:rPr>
        <w:t xml:space="preserve">года </w:t>
      </w:r>
      <w:r w:rsidR="008F36E5" w:rsidRPr="00745EA5">
        <w:rPr>
          <w:rFonts w:ascii="GHEA Grapalat" w:hAnsi="GHEA Grapalat"/>
          <w:sz w:val="20"/>
        </w:rPr>
        <w:t xml:space="preserve"> </w:t>
      </w:r>
      <w:r w:rsidR="008F4088" w:rsidRPr="00745EA5">
        <w:rPr>
          <w:rFonts w:ascii="GHEA Grapalat" w:hAnsi="GHEA Grapalat"/>
          <w:sz w:val="20"/>
        </w:rPr>
        <w:t xml:space="preserve">в результате </w:t>
      </w:r>
      <w:r w:rsidR="008F36E5" w:rsidRPr="00745EA5">
        <w:rPr>
          <w:rFonts w:ascii="GHEA Grapalat" w:hAnsi="GHEA Grapalat"/>
          <w:sz w:val="20"/>
        </w:rPr>
        <w:t>процедуры закупки по</w:t>
      </w:r>
      <w:r w:rsidR="00620A72" w:rsidRPr="00745EA5">
        <w:rPr>
          <w:rFonts w:ascii="GHEA Grapalat" w:hAnsi="GHEA Grapalat"/>
          <w:sz w:val="20"/>
        </w:rPr>
        <w:t>д</w:t>
      </w:r>
      <w:r w:rsidR="008F36E5" w:rsidRPr="00745EA5">
        <w:rPr>
          <w:rFonts w:ascii="GHEA Grapalat" w:hAnsi="GHEA Grapalat"/>
          <w:sz w:val="20"/>
        </w:rPr>
        <w:t xml:space="preserve"> код</w:t>
      </w:r>
      <w:r w:rsidR="00620A72" w:rsidRPr="00745EA5">
        <w:rPr>
          <w:rFonts w:ascii="GHEA Grapalat" w:hAnsi="GHEA Grapalat"/>
          <w:sz w:val="20"/>
        </w:rPr>
        <w:t xml:space="preserve">ом </w:t>
      </w:r>
      <w:r w:rsidRPr="00745EA5">
        <w:rPr>
          <w:rFonts w:ascii="GHEA Grapalat" w:hAnsi="GHEA Grapalat"/>
          <w:sz w:val="20"/>
        </w:rPr>
        <w:t>HHQK-</w:t>
      </w:r>
      <w:r w:rsidR="00712BD8">
        <w:rPr>
          <w:rFonts w:ascii="GHEA Grapalat" w:hAnsi="GHEA Grapalat"/>
          <w:sz w:val="20"/>
        </w:rPr>
        <w:t>МАTsDzB-</w:t>
      </w:r>
      <w:r w:rsidR="00202338">
        <w:rPr>
          <w:rFonts w:ascii="GHEA Grapalat" w:hAnsi="GHEA Grapalat"/>
          <w:sz w:val="20"/>
        </w:rPr>
        <w:t>26/5H</w:t>
      </w:r>
      <w:r w:rsidR="008F36E5" w:rsidRPr="00745EA5">
        <w:rPr>
          <w:rFonts w:ascii="GHEA Grapalat" w:hAnsi="GHEA Grapalat"/>
          <w:sz w:val="20"/>
        </w:rPr>
        <w:t>,</w:t>
      </w:r>
      <w:r w:rsidRPr="00745EA5">
        <w:rPr>
          <w:rFonts w:ascii="GHEA Grapalat" w:hAnsi="GHEA Grapalat"/>
          <w:sz w:val="20"/>
        </w:rPr>
        <w:t xml:space="preserve"> </w:t>
      </w:r>
      <w:r w:rsidR="005461BC" w:rsidRPr="00745EA5">
        <w:rPr>
          <w:rFonts w:ascii="GHEA Grapalat" w:hAnsi="GHEA Grapalat"/>
          <w:sz w:val="20"/>
        </w:rPr>
        <w:t>орг</w:t>
      </w:r>
      <w:r w:rsidR="00620A72" w:rsidRPr="00745EA5">
        <w:rPr>
          <w:rFonts w:ascii="GHEA Grapalat" w:hAnsi="GHEA Grapalat"/>
          <w:sz w:val="20"/>
        </w:rPr>
        <w:t>анизованной с целью приобретения</w:t>
      </w:r>
      <w:r w:rsidR="00B36B92" w:rsidRPr="008936B3">
        <w:rPr>
          <w:rFonts w:ascii="GHEA Grapalat" w:hAnsi="GHEA Grapalat"/>
          <w:sz w:val="20"/>
        </w:rPr>
        <w:t xml:space="preserve"> </w:t>
      </w:r>
      <w:r w:rsidR="008936B3" w:rsidRPr="008936B3">
        <w:rPr>
          <w:rFonts w:ascii="GHEA Grapalat" w:hAnsi="GHEA Grapalat"/>
          <w:sz w:val="20"/>
        </w:rPr>
        <w:t>приобретению</w:t>
      </w:r>
      <w:r w:rsidR="006E4552" w:rsidRPr="006E4552">
        <w:rPr>
          <w:rFonts w:ascii="GHEA Grapalat" w:hAnsi="GHEA Grapalat"/>
          <w:noProof/>
          <w:sz w:val="20"/>
          <w:lang w:val="gsw-FR"/>
        </w:rPr>
        <w:t xml:space="preserve"> </w:t>
      </w:r>
      <w:r w:rsidR="005C5706">
        <w:rPr>
          <w:rFonts w:ascii="GHEA Grapalat" w:hAnsi="GHEA Grapalat" w:hint="eastAsia"/>
          <w:noProof/>
          <w:sz w:val="20"/>
          <w:lang w:val="gsw-FR"/>
        </w:rPr>
        <w:t xml:space="preserve">услуг авторского надзора за строительством </w:t>
      </w:r>
      <w:r w:rsidR="00202338">
        <w:rPr>
          <w:rFonts w:ascii="GHEA Grapalat" w:hAnsi="GHEA Grapalat" w:hint="eastAsia"/>
          <w:noProof/>
          <w:sz w:val="20"/>
          <w:lang w:val="gsw-FR"/>
        </w:rPr>
        <w:t>ЗАО «Поликлиника Нор-Ачни» в Котайкской области РА</w:t>
      </w:r>
      <w:r w:rsidR="005B181C" w:rsidRPr="008936B3">
        <w:rPr>
          <w:rFonts w:ascii="GHEA Grapalat" w:hAnsi="GHEA Grapalat"/>
          <w:sz w:val="20"/>
        </w:rPr>
        <w:t>:</w:t>
      </w:r>
    </w:p>
    <w:tbl>
      <w:tblPr>
        <w:tblW w:w="104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61"/>
        <w:gridCol w:w="381"/>
        <w:gridCol w:w="937"/>
        <w:gridCol w:w="23"/>
        <w:gridCol w:w="135"/>
        <w:gridCol w:w="521"/>
        <w:gridCol w:w="180"/>
        <w:gridCol w:w="508"/>
        <w:gridCol w:w="89"/>
        <w:gridCol w:w="152"/>
        <w:gridCol w:w="47"/>
        <w:gridCol w:w="565"/>
        <w:gridCol w:w="10"/>
        <w:gridCol w:w="160"/>
        <w:gridCol w:w="578"/>
        <w:gridCol w:w="222"/>
        <w:gridCol w:w="226"/>
        <w:gridCol w:w="16"/>
        <w:gridCol w:w="436"/>
        <w:gridCol w:w="51"/>
        <w:gridCol w:w="194"/>
        <w:gridCol w:w="96"/>
        <w:gridCol w:w="79"/>
        <w:gridCol w:w="143"/>
        <w:gridCol w:w="249"/>
        <w:gridCol w:w="479"/>
        <w:gridCol w:w="60"/>
        <w:gridCol w:w="729"/>
        <w:gridCol w:w="205"/>
        <w:gridCol w:w="230"/>
        <w:gridCol w:w="191"/>
        <w:gridCol w:w="1601"/>
        <w:gridCol w:w="12"/>
      </w:tblGrid>
      <w:tr w:rsidR="005461BC" w:rsidRPr="00395B6E" w:rsidTr="005C5706">
        <w:trPr>
          <w:gridAfter w:val="1"/>
          <w:wAfter w:w="12" w:type="dxa"/>
          <w:trHeight w:val="136"/>
          <w:jc w:val="center"/>
        </w:trPr>
        <w:tc>
          <w:tcPr>
            <w:tcW w:w="930" w:type="dxa"/>
            <w:gridSpan w:val="2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45EA5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745EA5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</w:p>
        </w:tc>
        <w:tc>
          <w:tcPr>
            <w:tcW w:w="9493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C5706">
        <w:trPr>
          <w:gridAfter w:val="1"/>
          <w:wAfter w:w="12" w:type="dxa"/>
          <w:trHeight w:val="102"/>
          <w:jc w:val="center"/>
        </w:trPr>
        <w:tc>
          <w:tcPr>
            <w:tcW w:w="93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4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41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60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C5706">
        <w:trPr>
          <w:gridAfter w:val="1"/>
          <w:wAfter w:w="12" w:type="dxa"/>
          <w:trHeight w:val="163"/>
          <w:jc w:val="center"/>
        </w:trPr>
        <w:tc>
          <w:tcPr>
            <w:tcW w:w="93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4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60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03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C5706">
        <w:trPr>
          <w:gridAfter w:val="1"/>
          <w:wAfter w:w="12" w:type="dxa"/>
          <w:trHeight w:val="256"/>
          <w:jc w:val="center"/>
        </w:trPr>
        <w:tc>
          <w:tcPr>
            <w:tcW w:w="9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2D96" w:rsidRPr="00395B6E" w:rsidTr="005C5706">
        <w:trPr>
          <w:gridAfter w:val="1"/>
          <w:wAfter w:w="12" w:type="dxa"/>
          <w:trHeight w:val="37"/>
          <w:jc w:val="center"/>
        </w:trPr>
        <w:tc>
          <w:tcPr>
            <w:tcW w:w="930" w:type="dxa"/>
            <w:gridSpan w:val="2"/>
            <w:shd w:val="clear" w:color="auto" w:fill="auto"/>
            <w:vAlign w:val="center"/>
          </w:tcPr>
          <w:p w:rsidR="00A82D96" w:rsidRPr="006E4552" w:rsidRDefault="00A82D96" w:rsidP="00A82D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E45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D96" w:rsidRPr="00A82D96" w:rsidRDefault="005C5706" w:rsidP="00A82D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услуг авторского надзора за строительством </w:t>
            </w:r>
            <w:r w:rsidR="00202338">
              <w:rPr>
                <w:rFonts w:ascii="GHEA Grapalat" w:hAnsi="GHEA Grapalat"/>
                <w:b/>
                <w:sz w:val="14"/>
                <w:szCs w:val="14"/>
              </w:rPr>
              <w:t>ЗАО «Поликлиника Нор-Ачни» в Котайкской области РА</w:t>
            </w:r>
          </w:p>
        </w:tc>
        <w:tc>
          <w:tcPr>
            <w:tcW w:w="6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D96" w:rsidRPr="00B36B92" w:rsidRDefault="00A82D96" w:rsidP="00A82D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D96" w:rsidRPr="002D662D" w:rsidRDefault="00A82D96" w:rsidP="00A82D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D96" w:rsidRPr="002D662D" w:rsidRDefault="00A82D96" w:rsidP="00A82D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D96" w:rsidRPr="005C5706" w:rsidRDefault="00202338" w:rsidP="00A82D9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</w:pPr>
            <w:r w:rsidRPr="0020233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2 388 449</w:t>
            </w:r>
          </w:p>
        </w:tc>
        <w:tc>
          <w:tcPr>
            <w:tcW w:w="12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D96" w:rsidRPr="005C5706" w:rsidRDefault="00202338" w:rsidP="00A82D9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</w:pPr>
            <w:r w:rsidRPr="0020233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2 388 449</w:t>
            </w:r>
          </w:p>
        </w:tc>
        <w:tc>
          <w:tcPr>
            <w:tcW w:w="17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D96" w:rsidRPr="00A82D96" w:rsidRDefault="005C5706" w:rsidP="00A82D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услуг авторского надзора за строительством </w:t>
            </w:r>
            <w:r w:rsidR="00202338">
              <w:rPr>
                <w:rFonts w:ascii="GHEA Grapalat" w:hAnsi="GHEA Grapalat"/>
                <w:b/>
                <w:sz w:val="14"/>
                <w:szCs w:val="14"/>
              </w:rPr>
              <w:t>ЗАО «Поликлиника Нор-Ачни» в Котайкской области РА</w:t>
            </w:r>
          </w:p>
        </w:tc>
        <w:tc>
          <w:tcPr>
            <w:tcW w:w="17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D96" w:rsidRPr="00A82D96" w:rsidRDefault="005C5706" w:rsidP="00A82D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услуг авторского надзора за строительством </w:t>
            </w:r>
            <w:r w:rsidR="00202338">
              <w:rPr>
                <w:rFonts w:ascii="GHEA Grapalat" w:hAnsi="GHEA Grapalat"/>
                <w:b/>
                <w:sz w:val="14"/>
                <w:szCs w:val="14"/>
              </w:rPr>
              <w:t>ЗАО «Поликлиника Нор-Ачни» в Котайкской области РА</w:t>
            </w:r>
          </w:p>
        </w:tc>
      </w:tr>
      <w:tr w:rsidR="00745EA5" w:rsidRPr="00395B6E" w:rsidTr="005C5706">
        <w:trPr>
          <w:gridAfter w:val="1"/>
          <w:wAfter w:w="12" w:type="dxa"/>
          <w:trHeight w:val="157"/>
          <w:jc w:val="center"/>
        </w:trPr>
        <w:tc>
          <w:tcPr>
            <w:tcW w:w="10423" w:type="dxa"/>
            <w:gridSpan w:val="33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C5706">
        <w:trPr>
          <w:gridAfter w:val="1"/>
          <w:wAfter w:w="12" w:type="dxa"/>
          <w:trHeight w:val="127"/>
          <w:jc w:val="center"/>
        </w:trPr>
        <w:tc>
          <w:tcPr>
            <w:tcW w:w="39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5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CD3EB9" w:rsidRDefault="00E86FE6" w:rsidP="00712BD8">
            <w:pPr>
              <w:autoSpaceDE w:val="0"/>
              <w:autoSpaceDN w:val="0"/>
              <w:adjustRightInd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Согласно </w:t>
            </w:r>
            <w:r w:rsidR="00745EA5" w:rsidRPr="00CD3EB9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пункту 1 части </w:t>
            </w:r>
            <w:r w:rsidR="00712BD8" w:rsidRPr="00712BD8">
              <w:rPr>
                <w:rFonts w:ascii="GHEA Grapalat" w:hAnsi="GHEA Grapalat"/>
                <w:color w:val="000000" w:themeColor="text1"/>
                <w:sz w:val="14"/>
                <w:szCs w:val="14"/>
              </w:rPr>
              <w:t>1</w:t>
            </w:r>
            <w:r w:rsidR="00745EA5" w:rsidRPr="00CD3EB9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статьи 23 Закона "О закупках" РА и </w:t>
            </w:r>
            <w:r w:rsidR="00712BD8" w:rsidRPr="00712BD8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строка </w:t>
            </w:r>
            <w:r w:rsidR="00745EA5" w:rsidRPr="00CD3EB9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&lt;&lt;</w:t>
            </w:r>
            <w:r w:rsidR="00712BD8" w:rsidRPr="00712BD8">
              <w:rPr>
                <w:rFonts w:ascii="GHEA Grapalat" w:hAnsi="GHEA Grapalat"/>
                <w:color w:val="000000" w:themeColor="text1"/>
                <w:sz w:val="14"/>
                <w:szCs w:val="14"/>
              </w:rPr>
              <w:t>6</w:t>
            </w:r>
            <w:r w:rsidR="00745EA5" w:rsidRPr="00CD3EB9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&gt;&gt; подпункта </w:t>
            </w:r>
            <w:r w:rsidR="00712BD8" w:rsidRPr="00712BD8">
              <w:rPr>
                <w:rFonts w:ascii="GHEA Grapalat" w:hAnsi="GHEA Grapalat"/>
                <w:color w:val="000000" w:themeColor="text1"/>
                <w:sz w:val="14"/>
                <w:szCs w:val="14"/>
              </w:rPr>
              <w:t>4</w:t>
            </w:r>
            <w:r w:rsidR="00745EA5" w:rsidRPr="00CD3EB9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пункта 23 порядка ,,Организации процесса закупок,, утвержденного </w:t>
            </w:r>
            <w:r w:rsidR="00745EA5" w:rsidRPr="00CD3EB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п</w:t>
            </w:r>
            <w:r w:rsidR="00745EA5" w:rsidRPr="00CD3EB9">
              <w:rPr>
                <w:rFonts w:ascii="GHEA Grapalat" w:hAnsi="GHEA Grapalat"/>
                <w:color w:val="000000" w:themeColor="text1"/>
                <w:sz w:val="14"/>
                <w:szCs w:val="14"/>
              </w:rPr>
              <w:t>остановлением  правительства РА  от 04.05.2017г N 526-Н</w:t>
            </w:r>
          </w:p>
        </w:tc>
      </w:tr>
      <w:tr w:rsidR="00745EA5" w:rsidRPr="00395B6E" w:rsidTr="005C57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82"/>
          <w:jc w:val="center"/>
        </w:trPr>
        <w:tc>
          <w:tcPr>
            <w:tcW w:w="1042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C57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44"/>
          <w:jc w:val="center"/>
        </w:trPr>
        <w:tc>
          <w:tcPr>
            <w:tcW w:w="636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5B2090" w:rsidRDefault="00202338" w:rsidP="00202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A82D96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A82D9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A82D96" w:rsidRPr="00DE66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745EA5" w:rsidRPr="00395B6E" w:rsidTr="005C57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3"/>
          <w:jc w:val="center"/>
        </w:trPr>
        <w:tc>
          <w:tcPr>
            <w:tcW w:w="568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6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C57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85"/>
          <w:jc w:val="center"/>
        </w:trPr>
        <w:tc>
          <w:tcPr>
            <w:tcW w:w="568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C57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3"/>
          <w:jc w:val="center"/>
        </w:trPr>
        <w:tc>
          <w:tcPr>
            <w:tcW w:w="568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5C57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3"/>
          <w:jc w:val="center"/>
        </w:trPr>
        <w:tc>
          <w:tcPr>
            <w:tcW w:w="568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C57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44"/>
          <w:jc w:val="center"/>
        </w:trPr>
        <w:tc>
          <w:tcPr>
            <w:tcW w:w="568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C5706">
        <w:trPr>
          <w:gridAfter w:val="1"/>
          <w:wAfter w:w="12" w:type="dxa"/>
          <w:trHeight w:val="50"/>
          <w:jc w:val="center"/>
        </w:trPr>
        <w:tc>
          <w:tcPr>
            <w:tcW w:w="10423" w:type="dxa"/>
            <w:gridSpan w:val="33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C5706">
        <w:trPr>
          <w:gridAfter w:val="1"/>
          <w:wAfter w:w="12" w:type="dxa"/>
          <w:trHeight w:val="391"/>
          <w:jc w:val="center"/>
        </w:trPr>
        <w:tc>
          <w:tcPr>
            <w:tcW w:w="131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96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16" w:type="dxa"/>
            <w:gridSpan w:val="25"/>
            <w:shd w:val="clear" w:color="auto" w:fill="auto"/>
            <w:vAlign w:val="center"/>
          </w:tcPr>
          <w:p w:rsidR="00745EA5" w:rsidRPr="00395B6E" w:rsidRDefault="00745EA5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45EA5" w:rsidRPr="00395B6E" w:rsidTr="005C5706">
        <w:trPr>
          <w:gridAfter w:val="1"/>
          <w:wAfter w:w="12" w:type="dxa"/>
          <w:trHeight w:val="365"/>
          <w:jc w:val="center"/>
        </w:trPr>
        <w:tc>
          <w:tcPr>
            <w:tcW w:w="131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3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27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5C5706">
        <w:trPr>
          <w:gridAfter w:val="1"/>
          <w:wAfter w:w="12" w:type="dxa"/>
          <w:trHeight w:val="77"/>
          <w:jc w:val="center"/>
        </w:trPr>
        <w:tc>
          <w:tcPr>
            <w:tcW w:w="1311" w:type="dxa"/>
            <w:gridSpan w:val="3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112" w:type="dxa"/>
            <w:gridSpan w:val="30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02338" w:rsidRPr="00395B6E" w:rsidTr="005C5706">
        <w:trPr>
          <w:gridAfter w:val="1"/>
          <w:wAfter w:w="12" w:type="dxa"/>
          <w:trHeight w:val="77"/>
          <w:jc w:val="center"/>
        </w:trPr>
        <w:tc>
          <w:tcPr>
            <w:tcW w:w="1311" w:type="dxa"/>
            <w:gridSpan w:val="3"/>
            <w:shd w:val="clear" w:color="auto" w:fill="auto"/>
            <w:vAlign w:val="center"/>
          </w:tcPr>
          <w:p w:rsidR="00202338" w:rsidRPr="00395B6E" w:rsidRDefault="00202338" w:rsidP="00202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5"/>
            <w:shd w:val="clear" w:color="auto" w:fill="auto"/>
            <w:vAlign w:val="center"/>
          </w:tcPr>
          <w:p w:rsidR="00202338" w:rsidRPr="00FE2BE8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О0О 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«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Саргис и Марианна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»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  </w:t>
            </w:r>
          </w:p>
        </w:tc>
        <w:tc>
          <w:tcPr>
            <w:tcW w:w="3060" w:type="dxa"/>
            <w:gridSpan w:val="13"/>
            <w:shd w:val="clear" w:color="auto" w:fill="auto"/>
          </w:tcPr>
          <w:p w:rsidR="00202338" w:rsidRPr="00202338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0233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1 990 000</w:t>
            </w:r>
          </w:p>
        </w:tc>
        <w:tc>
          <w:tcPr>
            <w:tcW w:w="2029" w:type="dxa"/>
            <w:gridSpan w:val="8"/>
            <w:shd w:val="clear" w:color="auto" w:fill="auto"/>
          </w:tcPr>
          <w:p w:rsidR="00202338" w:rsidRPr="00202338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0233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398 000</w:t>
            </w:r>
          </w:p>
        </w:tc>
        <w:tc>
          <w:tcPr>
            <w:tcW w:w="2227" w:type="dxa"/>
            <w:gridSpan w:val="4"/>
            <w:shd w:val="clear" w:color="auto" w:fill="auto"/>
          </w:tcPr>
          <w:p w:rsidR="00202338" w:rsidRPr="00202338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0233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2 388 000</w:t>
            </w:r>
          </w:p>
        </w:tc>
      </w:tr>
      <w:tr w:rsidR="005E1485" w:rsidRPr="00395B6E" w:rsidTr="005C5706">
        <w:trPr>
          <w:gridAfter w:val="1"/>
          <w:wAfter w:w="12" w:type="dxa"/>
          <w:trHeight w:val="268"/>
          <w:jc w:val="center"/>
        </w:trPr>
        <w:tc>
          <w:tcPr>
            <w:tcW w:w="10423" w:type="dxa"/>
            <w:gridSpan w:val="33"/>
            <w:shd w:val="clear" w:color="auto" w:fill="99CCFF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181"/>
          <w:jc w:val="center"/>
        </w:trPr>
        <w:tc>
          <w:tcPr>
            <w:tcW w:w="1042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E1485" w:rsidRPr="00395B6E" w:rsidTr="005C5706">
        <w:trPr>
          <w:gridAfter w:val="1"/>
          <w:wAfter w:w="12" w:type="dxa"/>
          <w:trHeight w:val="195"/>
          <w:jc w:val="center"/>
        </w:trPr>
        <w:tc>
          <w:tcPr>
            <w:tcW w:w="769" w:type="dxa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79" w:type="dxa"/>
            <w:gridSpan w:val="3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7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E1485" w:rsidRPr="00395B6E" w:rsidTr="005C5706">
        <w:trPr>
          <w:gridAfter w:val="1"/>
          <w:wAfter w:w="12" w:type="dxa"/>
          <w:trHeight w:val="1410"/>
          <w:jc w:val="center"/>
        </w:trPr>
        <w:tc>
          <w:tcPr>
            <w:tcW w:w="7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AC1E22" w:rsidRDefault="005E1485" w:rsidP="005E148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5E1485" w:rsidRPr="00371D38" w:rsidRDefault="005E1485" w:rsidP="005E148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5E1485" w:rsidRPr="00395B6E" w:rsidRDefault="005E1485" w:rsidP="005E14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0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6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E1485" w:rsidRPr="00395B6E" w:rsidTr="005C5706">
        <w:trPr>
          <w:gridAfter w:val="1"/>
          <w:wAfter w:w="12" w:type="dxa"/>
          <w:trHeight w:val="181"/>
          <w:jc w:val="center"/>
        </w:trPr>
        <w:tc>
          <w:tcPr>
            <w:tcW w:w="769" w:type="dxa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37"/>
          <w:jc w:val="center"/>
        </w:trPr>
        <w:tc>
          <w:tcPr>
            <w:tcW w:w="769" w:type="dxa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321"/>
          <w:jc w:val="center"/>
        </w:trPr>
        <w:tc>
          <w:tcPr>
            <w:tcW w:w="2271" w:type="dxa"/>
            <w:gridSpan w:val="5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5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E1485" w:rsidRPr="00395B6E" w:rsidTr="005C5706">
        <w:trPr>
          <w:gridAfter w:val="1"/>
          <w:wAfter w:w="12" w:type="dxa"/>
          <w:trHeight w:val="183"/>
          <w:jc w:val="center"/>
        </w:trPr>
        <w:tc>
          <w:tcPr>
            <w:tcW w:w="22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5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120"/>
          <w:jc w:val="center"/>
        </w:trPr>
        <w:tc>
          <w:tcPr>
            <w:tcW w:w="1042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322"/>
          <w:jc w:val="center"/>
        </w:trPr>
        <w:tc>
          <w:tcPr>
            <w:tcW w:w="44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6E4552" w:rsidRDefault="00202338" w:rsidP="0020233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="005E148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5E148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="005E148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5E1485" w:rsidRPr="00395B6E" w:rsidTr="005C5706">
        <w:trPr>
          <w:gridAfter w:val="1"/>
          <w:wAfter w:w="12" w:type="dxa"/>
          <w:trHeight w:val="85"/>
          <w:jc w:val="center"/>
        </w:trPr>
        <w:tc>
          <w:tcPr>
            <w:tcW w:w="4478" w:type="dxa"/>
            <w:gridSpan w:val="14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E1485" w:rsidRPr="00395B6E" w:rsidTr="005C5706">
        <w:trPr>
          <w:gridAfter w:val="1"/>
          <w:wAfter w:w="12" w:type="dxa"/>
          <w:trHeight w:val="85"/>
          <w:jc w:val="center"/>
        </w:trPr>
        <w:tc>
          <w:tcPr>
            <w:tcW w:w="447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CD3EB9" w:rsidRDefault="005E1485" w:rsidP="005E1485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D3EB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4-ой части статьи 10 Закона "О закупках" РА срок бездействия не устанавливается</w:t>
            </w:r>
          </w:p>
        </w:tc>
      </w:tr>
      <w:tr w:rsidR="005E1485" w:rsidRPr="00395B6E" w:rsidTr="005C5706">
        <w:trPr>
          <w:gridAfter w:val="1"/>
          <w:wAfter w:w="12" w:type="dxa"/>
          <w:trHeight w:val="321"/>
          <w:jc w:val="center"/>
        </w:trPr>
        <w:tc>
          <w:tcPr>
            <w:tcW w:w="10423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E1485" w:rsidRPr="00745EA5" w:rsidRDefault="005E1485" w:rsidP="002023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45EA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202338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A82D9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02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A82D9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02338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A82D9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5E1485" w:rsidRPr="00395B6E" w:rsidTr="005C5706">
        <w:trPr>
          <w:gridAfter w:val="1"/>
          <w:wAfter w:w="12" w:type="dxa"/>
          <w:trHeight w:val="321"/>
          <w:jc w:val="center"/>
        </w:trPr>
        <w:tc>
          <w:tcPr>
            <w:tcW w:w="44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B0B09" w:rsidRDefault="00202338" w:rsidP="003B0B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0B0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3B0B09" w:rsidRPr="003B0B0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5E1485" w:rsidRPr="003B0B09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3B0B0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5E1485" w:rsidRPr="003B0B0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3B0B09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5E1485" w:rsidRPr="003B0B0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1485" w:rsidRPr="00395B6E" w:rsidTr="005C5706">
        <w:trPr>
          <w:gridAfter w:val="1"/>
          <w:wAfter w:w="12" w:type="dxa"/>
          <w:trHeight w:val="321"/>
          <w:jc w:val="center"/>
        </w:trPr>
        <w:tc>
          <w:tcPr>
            <w:tcW w:w="44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B0B09" w:rsidRDefault="00202338" w:rsidP="003B0B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0B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B0B09" w:rsidRPr="003B0B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5E1485" w:rsidRPr="003B0B0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3B0B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5E1485" w:rsidRPr="003B0B0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3B0B09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5E1485" w:rsidRPr="003B0B09">
              <w:rPr>
                <w:rFonts w:ascii="GHEA Grapalat" w:hAnsi="GHEA Grapalat"/>
                <w:b/>
                <w:sz w:val="14"/>
                <w:szCs w:val="14"/>
              </w:rPr>
              <w:t>г.</w:t>
            </w:r>
            <w:bookmarkStart w:id="0" w:name="_GoBack"/>
            <w:bookmarkEnd w:id="0"/>
          </w:p>
        </w:tc>
      </w:tr>
      <w:tr w:rsidR="005E1485" w:rsidRPr="00395B6E" w:rsidTr="00202338">
        <w:trPr>
          <w:gridAfter w:val="1"/>
          <w:wAfter w:w="12" w:type="dxa"/>
          <w:trHeight w:val="69"/>
          <w:jc w:val="center"/>
        </w:trPr>
        <w:tc>
          <w:tcPr>
            <w:tcW w:w="10423" w:type="dxa"/>
            <w:gridSpan w:val="33"/>
            <w:shd w:val="clear" w:color="auto" w:fill="99CCFF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181"/>
          <w:jc w:val="center"/>
        </w:trPr>
        <w:tc>
          <w:tcPr>
            <w:tcW w:w="769" w:type="dxa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79" w:type="dxa"/>
            <w:gridSpan w:val="3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75" w:type="dxa"/>
            <w:gridSpan w:val="29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E1485" w:rsidRPr="00395B6E" w:rsidTr="005C5706">
        <w:trPr>
          <w:trHeight w:val="221"/>
          <w:jc w:val="center"/>
        </w:trPr>
        <w:tc>
          <w:tcPr>
            <w:tcW w:w="769" w:type="dxa"/>
            <w:vMerge/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3"/>
            <w:vMerge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7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60" w:type="dxa"/>
            <w:gridSpan w:val="5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41" w:type="dxa"/>
            <w:gridSpan w:val="7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10" w:type="dxa"/>
            <w:gridSpan w:val="5"/>
            <w:vMerge w:val="restart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68" w:type="dxa"/>
            <w:gridSpan w:val="6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E1485" w:rsidRPr="00395B6E" w:rsidTr="005C5706">
        <w:trPr>
          <w:trHeight w:val="222"/>
          <w:jc w:val="center"/>
        </w:trPr>
        <w:tc>
          <w:tcPr>
            <w:tcW w:w="769" w:type="dxa"/>
            <w:vMerge/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3"/>
            <w:vMerge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7"/>
            <w:vMerge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1" w:type="dxa"/>
            <w:gridSpan w:val="7"/>
            <w:vMerge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5"/>
            <w:vMerge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68" w:type="dxa"/>
            <w:gridSpan w:val="6"/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E1485" w:rsidRPr="00395B6E" w:rsidTr="005C5706">
        <w:trPr>
          <w:trHeight w:val="245"/>
          <w:jc w:val="center"/>
        </w:trPr>
        <w:tc>
          <w:tcPr>
            <w:tcW w:w="7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02338" w:rsidRPr="00395B6E" w:rsidTr="005C5706">
        <w:trPr>
          <w:trHeight w:val="136"/>
          <w:jc w:val="center"/>
        </w:trPr>
        <w:tc>
          <w:tcPr>
            <w:tcW w:w="769" w:type="dxa"/>
            <w:shd w:val="clear" w:color="auto" w:fill="auto"/>
            <w:vAlign w:val="center"/>
          </w:tcPr>
          <w:p w:rsidR="00202338" w:rsidRPr="00395B6E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:rsidR="00202338" w:rsidRPr="00FE2BE8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О0О 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«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Саргис и Марианна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»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  </w:t>
            </w:r>
          </w:p>
        </w:tc>
        <w:tc>
          <w:tcPr>
            <w:tcW w:w="1608" w:type="dxa"/>
            <w:gridSpan w:val="7"/>
            <w:shd w:val="clear" w:color="auto" w:fill="auto"/>
            <w:vAlign w:val="center"/>
          </w:tcPr>
          <w:p w:rsidR="00202338" w:rsidRPr="00E86FE6" w:rsidRDefault="00202338" w:rsidP="00202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HHQK-</w:t>
            </w:r>
            <w:r w:rsidRPr="00745EA5">
              <w:rPr>
                <w:rFonts w:ascii="GHEA Grapalat" w:hAnsi="GHEA Grapalat"/>
                <w:b/>
                <w:sz w:val="14"/>
                <w:szCs w:val="14"/>
              </w:rPr>
              <w:t>МАTsDzB-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26/5H</w:t>
            </w:r>
          </w:p>
        </w:tc>
        <w:tc>
          <w:tcPr>
            <w:tcW w:w="1360" w:type="dxa"/>
            <w:gridSpan w:val="5"/>
            <w:shd w:val="clear" w:color="auto" w:fill="auto"/>
            <w:vAlign w:val="center"/>
          </w:tcPr>
          <w:p w:rsidR="00202338" w:rsidRPr="00395B6E" w:rsidRDefault="00202338" w:rsidP="003B0B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B0B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E2BE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FE2BE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FE2BE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241" w:type="dxa"/>
            <w:gridSpan w:val="7"/>
            <w:shd w:val="clear" w:color="auto" w:fill="auto"/>
            <w:vAlign w:val="center"/>
          </w:tcPr>
          <w:p w:rsidR="00202338" w:rsidRPr="00745EA5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4708">
              <w:rPr>
                <w:rFonts w:ascii="GHEA Grapalat" w:hAnsi="GHEA Grapalat" w:cs="Sylfaen"/>
                <w:b/>
                <w:sz w:val="14"/>
                <w:szCs w:val="14"/>
              </w:rPr>
              <w:t>Дата завершения строймонтажных работ</w:t>
            </w:r>
          </w:p>
        </w:tc>
        <w:tc>
          <w:tcPr>
            <w:tcW w:w="1010" w:type="dxa"/>
            <w:gridSpan w:val="5"/>
            <w:shd w:val="clear" w:color="auto" w:fill="auto"/>
            <w:vAlign w:val="center"/>
          </w:tcPr>
          <w:p w:rsidR="00202338" w:rsidRPr="00395B6E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4"/>
            <w:shd w:val="clear" w:color="auto" w:fill="auto"/>
            <w:vAlign w:val="center"/>
          </w:tcPr>
          <w:p w:rsidR="00202338" w:rsidRPr="00234018" w:rsidRDefault="00202338" w:rsidP="0020233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 w:rsidRPr="00BF59B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2 388 000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202338" w:rsidRPr="000C1DED" w:rsidRDefault="00202338" w:rsidP="0020233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 w:rsidRPr="00BF59B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2 388 000</w:t>
            </w:r>
          </w:p>
        </w:tc>
      </w:tr>
      <w:tr w:rsidR="005E1485" w:rsidRPr="00395B6E" w:rsidTr="005C5706">
        <w:trPr>
          <w:gridAfter w:val="1"/>
          <w:wAfter w:w="12" w:type="dxa"/>
          <w:trHeight w:val="139"/>
          <w:jc w:val="center"/>
        </w:trPr>
        <w:tc>
          <w:tcPr>
            <w:tcW w:w="10423" w:type="dxa"/>
            <w:gridSpan w:val="33"/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E1485" w:rsidRPr="00395B6E" w:rsidTr="005C5706">
        <w:trPr>
          <w:gridAfter w:val="1"/>
          <w:wAfter w:w="12" w:type="dxa"/>
          <w:trHeight w:val="116"/>
          <w:jc w:val="center"/>
        </w:trPr>
        <w:tc>
          <w:tcPr>
            <w:tcW w:w="7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02338" w:rsidRPr="00395B6E" w:rsidTr="00B872C0">
        <w:trPr>
          <w:gridAfter w:val="1"/>
          <w:wAfter w:w="12" w:type="dxa"/>
          <w:trHeight w:val="144"/>
          <w:jc w:val="center"/>
        </w:trPr>
        <w:tc>
          <w:tcPr>
            <w:tcW w:w="7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338" w:rsidRPr="00395B6E" w:rsidRDefault="00202338" w:rsidP="00202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338" w:rsidRPr="00FE2BE8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О0О 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«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Саргис и Марианна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en-US"/>
              </w:rPr>
              <w:t>»</w:t>
            </w: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 xml:space="preserve">  </w:t>
            </w:r>
          </w:p>
        </w:tc>
        <w:tc>
          <w:tcPr>
            <w:tcW w:w="23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338" w:rsidRPr="00202338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0233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Котайкская область, г. Егвард, Чаренци 198/2-2</w:t>
            </w:r>
          </w:p>
          <w:p w:rsidR="00202338" w:rsidRPr="00202338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0233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033 88 40 88</w:t>
            </w:r>
          </w:p>
          <w:p w:rsidR="00202338" w:rsidRPr="00A26CF6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</w:p>
        </w:tc>
        <w:tc>
          <w:tcPr>
            <w:tcW w:w="1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338" w:rsidRPr="00202338" w:rsidRDefault="00D134E6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hyperlink r:id="rId8" w:history="1">
              <w:r w:rsidR="00202338" w:rsidRPr="00202338">
                <w:rPr>
                  <w:rFonts w:cs="Sylfaen"/>
                  <w:b/>
                  <w:noProof/>
                  <w:color w:val="000000" w:themeColor="text1"/>
                  <w:sz w:val="14"/>
                  <w:lang w:val="hy-AM"/>
                </w:rPr>
                <w:t>sargismarianna@mail.ru</w:t>
              </w:r>
            </w:hyperlink>
          </w:p>
          <w:p w:rsidR="00202338" w:rsidRPr="00202338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</w:p>
        </w:tc>
        <w:tc>
          <w:tcPr>
            <w:tcW w:w="186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2338" w:rsidRPr="000C1DED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02338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1150018657797773</w:t>
            </w: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2338" w:rsidRPr="000C1DED" w:rsidRDefault="00202338" w:rsidP="00202338">
            <w:pPr>
              <w:widowControl w:val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245035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03308717</w:t>
            </w:r>
          </w:p>
        </w:tc>
      </w:tr>
      <w:tr w:rsidR="005E1485" w:rsidRPr="00395B6E" w:rsidTr="00202338">
        <w:trPr>
          <w:gridAfter w:val="1"/>
          <w:wAfter w:w="12" w:type="dxa"/>
          <w:trHeight w:val="60"/>
          <w:jc w:val="center"/>
        </w:trPr>
        <w:tc>
          <w:tcPr>
            <w:tcW w:w="10423" w:type="dxa"/>
            <w:gridSpan w:val="33"/>
            <w:shd w:val="clear" w:color="auto" w:fill="99CCFF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86"/>
          <w:jc w:val="center"/>
        </w:trPr>
        <w:tc>
          <w:tcPr>
            <w:tcW w:w="24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1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1485" w:rsidRPr="00395B6E" w:rsidTr="00202338">
        <w:trPr>
          <w:gridAfter w:val="1"/>
          <w:wAfter w:w="12" w:type="dxa"/>
          <w:trHeight w:val="60"/>
          <w:jc w:val="center"/>
        </w:trPr>
        <w:tc>
          <w:tcPr>
            <w:tcW w:w="10423" w:type="dxa"/>
            <w:gridSpan w:val="33"/>
            <w:shd w:val="clear" w:color="auto" w:fill="99CCFF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443"/>
          <w:jc w:val="center"/>
        </w:trPr>
        <w:tc>
          <w:tcPr>
            <w:tcW w:w="1042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5E1485" w:rsidRPr="00B946EF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E1485" w:rsidRPr="00B946EF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E1485" w:rsidRPr="00AC1E22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E1485" w:rsidRPr="00205D54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E1485" w:rsidRPr="00C24736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1485" w:rsidRPr="00A747D5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1485" w:rsidRPr="00A747D5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1485" w:rsidRPr="006D6189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1485" w:rsidRPr="00A747D5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E45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C1DED">
              <w:rPr>
                <w:rFonts w:ascii="GHEA Grapalat" w:hAnsi="GHEA Grapalat"/>
                <w:b/>
                <w:sz w:val="14"/>
                <w:szCs w:val="14"/>
              </w:rPr>
              <w:t>achoyanartak@gmail.com</w:t>
            </w:r>
          </w:p>
        </w:tc>
      </w:tr>
      <w:tr w:rsidR="005E1485" w:rsidRPr="00395B6E" w:rsidTr="005C5706">
        <w:trPr>
          <w:gridAfter w:val="1"/>
          <w:wAfter w:w="12" w:type="dxa"/>
          <w:trHeight w:val="443"/>
          <w:jc w:val="center"/>
        </w:trPr>
        <w:tc>
          <w:tcPr>
            <w:tcW w:w="543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8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5E1485" w:rsidRPr="00395B6E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E1485" w:rsidRPr="00395B6E" w:rsidTr="005C5706">
        <w:trPr>
          <w:gridAfter w:val="1"/>
          <w:wAfter w:w="12" w:type="dxa"/>
          <w:trHeight w:val="268"/>
          <w:jc w:val="center"/>
        </w:trPr>
        <w:tc>
          <w:tcPr>
            <w:tcW w:w="10423" w:type="dxa"/>
            <w:gridSpan w:val="33"/>
            <w:shd w:val="clear" w:color="auto" w:fill="99CCFF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398"/>
          <w:jc w:val="center"/>
        </w:trPr>
        <w:tc>
          <w:tcPr>
            <w:tcW w:w="611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3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E1485" w:rsidRPr="00395B6E" w:rsidTr="005C5706">
        <w:trPr>
          <w:gridAfter w:val="1"/>
          <w:wAfter w:w="12" w:type="dxa"/>
          <w:trHeight w:val="268"/>
          <w:jc w:val="center"/>
        </w:trPr>
        <w:tc>
          <w:tcPr>
            <w:tcW w:w="1042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398"/>
          <w:jc w:val="center"/>
        </w:trPr>
        <w:tc>
          <w:tcPr>
            <w:tcW w:w="611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30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E1485" w:rsidRPr="00395B6E" w:rsidTr="005C5706">
        <w:trPr>
          <w:gridAfter w:val="1"/>
          <w:wAfter w:w="12" w:type="dxa"/>
          <w:trHeight w:val="268"/>
          <w:jc w:val="center"/>
        </w:trPr>
        <w:tc>
          <w:tcPr>
            <w:tcW w:w="10423" w:type="dxa"/>
            <w:gridSpan w:val="33"/>
            <w:shd w:val="clear" w:color="auto" w:fill="99CCFF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202338">
        <w:trPr>
          <w:gridAfter w:val="1"/>
          <w:wAfter w:w="12" w:type="dxa"/>
          <w:trHeight w:val="114"/>
          <w:jc w:val="center"/>
        </w:trPr>
        <w:tc>
          <w:tcPr>
            <w:tcW w:w="24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1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268"/>
          <w:jc w:val="center"/>
        </w:trPr>
        <w:tc>
          <w:tcPr>
            <w:tcW w:w="10423" w:type="dxa"/>
            <w:gridSpan w:val="33"/>
            <w:shd w:val="clear" w:color="auto" w:fill="99CCFF"/>
            <w:vAlign w:val="center"/>
          </w:tcPr>
          <w:p w:rsidR="005E1485" w:rsidRPr="00395B6E" w:rsidRDefault="005E1485" w:rsidP="005E14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1485" w:rsidRPr="00395B6E" w:rsidTr="005C5706">
        <w:trPr>
          <w:gridAfter w:val="1"/>
          <w:wAfter w:w="12" w:type="dxa"/>
          <w:trHeight w:val="211"/>
          <w:jc w:val="center"/>
        </w:trPr>
        <w:tc>
          <w:tcPr>
            <w:tcW w:w="10423" w:type="dxa"/>
            <w:gridSpan w:val="33"/>
            <w:shd w:val="clear" w:color="auto" w:fill="auto"/>
            <w:vAlign w:val="center"/>
          </w:tcPr>
          <w:p w:rsidR="005E1485" w:rsidRPr="00395B6E" w:rsidRDefault="005E1485" w:rsidP="005E14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1485" w:rsidRPr="00395B6E" w:rsidTr="005C5706">
        <w:trPr>
          <w:gridAfter w:val="1"/>
          <w:wAfter w:w="12" w:type="dxa"/>
          <w:trHeight w:val="43"/>
          <w:jc w:val="center"/>
        </w:trPr>
        <w:tc>
          <w:tcPr>
            <w:tcW w:w="29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1485" w:rsidRPr="00395B6E" w:rsidRDefault="005E1485" w:rsidP="005E14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E1485" w:rsidRPr="00395B6E" w:rsidTr="005C5706">
        <w:trPr>
          <w:gridAfter w:val="1"/>
          <w:wAfter w:w="12" w:type="dxa"/>
          <w:trHeight w:val="43"/>
          <w:jc w:val="center"/>
        </w:trPr>
        <w:tc>
          <w:tcPr>
            <w:tcW w:w="2927" w:type="dxa"/>
            <w:gridSpan w:val="7"/>
            <w:shd w:val="clear" w:color="auto" w:fill="auto"/>
            <w:vAlign w:val="center"/>
          </w:tcPr>
          <w:p w:rsidR="005E1485" w:rsidRPr="001D61DB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Гая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Ако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п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ян</w:t>
            </w:r>
          </w:p>
        </w:tc>
        <w:tc>
          <w:tcPr>
            <w:tcW w:w="3752" w:type="dxa"/>
            <w:gridSpan w:val="18"/>
            <w:shd w:val="clear" w:color="auto" w:fill="auto"/>
            <w:vAlign w:val="center"/>
          </w:tcPr>
          <w:p w:rsidR="005E1485" w:rsidRPr="001D61DB" w:rsidRDefault="005E1485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744" w:type="dxa"/>
            <w:gridSpan w:val="8"/>
            <w:shd w:val="clear" w:color="auto" w:fill="auto"/>
            <w:vAlign w:val="center"/>
          </w:tcPr>
          <w:p w:rsidR="005E1485" w:rsidRPr="001D61DB" w:rsidRDefault="00D134E6" w:rsidP="005E14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hyperlink r:id="rId9" w:history="1">
              <w:r w:rsidR="005E1485" w:rsidRPr="005921AC">
                <w:rPr>
                  <w:rStyle w:val="Hyperlink"/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tender</w:t>
              </w:r>
              <w:r w:rsidR="005E1485" w:rsidRPr="005921AC">
                <w:rPr>
                  <w:rStyle w:val="Hyperlink"/>
                  <w:rFonts w:ascii="GHEA Grapalat" w:hAnsi="GHEA Grapalat"/>
                  <w:b/>
                  <w:noProof/>
                  <w:sz w:val="14"/>
                  <w:szCs w:val="14"/>
                </w:rPr>
                <w:t>5</w:t>
              </w:r>
              <w:r w:rsidR="005E1485" w:rsidRPr="005921AC">
                <w:rPr>
                  <w:rStyle w:val="Hyperlink"/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@minurban.am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745EA5" w:rsidRPr="00CD3EB9" w:rsidRDefault="00745EA5" w:rsidP="00745EA5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p w:rsidR="00613058" w:rsidRPr="008503C1" w:rsidRDefault="00613058" w:rsidP="00745EA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202338">
      <w:footerReference w:type="even" r:id="rId10"/>
      <w:footerReference w:type="default" r:id="rId11"/>
      <w:pgSz w:w="11906" w:h="16838"/>
      <w:pgMar w:top="568" w:right="836" w:bottom="1080" w:left="17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4E6" w:rsidRDefault="00D134E6">
      <w:r>
        <w:separator/>
      </w:r>
    </w:p>
  </w:endnote>
  <w:endnote w:type="continuationSeparator" w:id="0">
    <w:p w:rsidR="00D134E6" w:rsidRDefault="00D1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136381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B0B0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4E6" w:rsidRDefault="00D134E6">
      <w:r>
        <w:separator/>
      </w:r>
    </w:p>
  </w:footnote>
  <w:footnote w:type="continuationSeparator" w:id="0">
    <w:p w:rsidR="00D134E6" w:rsidRDefault="00D134E6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45EA5" w:rsidRPr="004F6EEB" w:rsidRDefault="00745EA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745EA5" w:rsidRPr="004F6EEB" w:rsidRDefault="00745EA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5E1485" w:rsidRPr="00263338" w:rsidRDefault="005E148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5E1485" w:rsidRPr="00263338" w:rsidRDefault="005E1485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0669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63E9"/>
    <w:rsid w:val="001628D6"/>
    <w:rsid w:val="00180617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2338"/>
    <w:rsid w:val="00203423"/>
    <w:rsid w:val="0020420B"/>
    <w:rsid w:val="00204B29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463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4B4"/>
    <w:rsid w:val="00320E9D"/>
    <w:rsid w:val="003253C1"/>
    <w:rsid w:val="00325AD5"/>
    <w:rsid w:val="00341CA5"/>
    <w:rsid w:val="00344006"/>
    <w:rsid w:val="00345C5A"/>
    <w:rsid w:val="00347BC1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0B09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44F"/>
    <w:rsid w:val="00467A9D"/>
    <w:rsid w:val="00473936"/>
    <w:rsid w:val="00473C53"/>
    <w:rsid w:val="004808DD"/>
    <w:rsid w:val="00480FFF"/>
    <w:rsid w:val="0048651C"/>
    <w:rsid w:val="00486700"/>
    <w:rsid w:val="00486E63"/>
    <w:rsid w:val="00493D16"/>
    <w:rsid w:val="0049445E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30BE"/>
    <w:rsid w:val="005B3F86"/>
    <w:rsid w:val="005B7EE1"/>
    <w:rsid w:val="005C39A0"/>
    <w:rsid w:val="005C5706"/>
    <w:rsid w:val="005D0F4E"/>
    <w:rsid w:val="005D5A38"/>
    <w:rsid w:val="005E141E"/>
    <w:rsid w:val="005E1485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6424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4552"/>
    <w:rsid w:val="006E62CD"/>
    <w:rsid w:val="006E6944"/>
    <w:rsid w:val="006F114D"/>
    <w:rsid w:val="006F1AD4"/>
    <w:rsid w:val="006F7509"/>
    <w:rsid w:val="00704B0C"/>
    <w:rsid w:val="007054A2"/>
    <w:rsid w:val="0071112C"/>
    <w:rsid w:val="00712A17"/>
    <w:rsid w:val="00712BD8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EA5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43B9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2389"/>
    <w:rsid w:val="00866D01"/>
    <w:rsid w:val="00871366"/>
    <w:rsid w:val="00874380"/>
    <w:rsid w:val="008816D8"/>
    <w:rsid w:val="00890A14"/>
    <w:rsid w:val="00891447"/>
    <w:rsid w:val="0089170A"/>
    <w:rsid w:val="00891CC9"/>
    <w:rsid w:val="008936B3"/>
    <w:rsid w:val="00894E35"/>
    <w:rsid w:val="0089503C"/>
    <w:rsid w:val="00896409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28F7"/>
    <w:rsid w:val="00992C08"/>
    <w:rsid w:val="0099697A"/>
    <w:rsid w:val="009A60C7"/>
    <w:rsid w:val="009A7C29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7DF3"/>
    <w:rsid w:val="00A60348"/>
    <w:rsid w:val="00A611FE"/>
    <w:rsid w:val="00A70700"/>
    <w:rsid w:val="00A747D5"/>
    <w:rsid w:val="00A81320"/>
    <w:rsid w:val="00A82D96"/>
    <w:rsid w:val="00A84618"/>
    <w:rsid w:val="00A87B0E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46B1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23CD"/>
    <w:rsid w:val="00CA386C"/>
    <w:rsid w:val="00CA487D"/>
    <w:rsid w:val="00CA6069"/>
    <w:rsid w:val="00CB1115"/>
    <w:rsid w:val="00CB3219"/>
    <w:rsid w:val="00CB4BDD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19B"/>
    <w:rsid w:val="00D03A1E"/>
    <w:rsid w:val="00D043CD"/>
    <w:rsid w:val="00D04D6D"/>
    <w:rsid w:val="00D0571B"/>
    <w:rsid w:val="00D0598D"/>
    <w:rsid w:val="00D06E8D"/>
    <w:rsid w:val="00D134E6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95D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FE6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EF0BB5"/>
    <w:rsid w:val="00F01562"/>
    <w:rsid w:val="00F04D03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408C7"/>
    <w:rsid w:val="00F50A9B"/>
    <w:rsid w:val="00F50FBC"/>
    <w:rsid w:val="00F513ED"/>
    <w:rsid w:val="00F546D9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2BE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5837E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gismarianna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ender5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4BC2B-BD11-4725-B62C-DD143ED92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161</cp:revision>
  <cp:lastPrinted>2015-07-14T07:47:00Z</cp:lastPrinted>
  <dcterms:created xsi:type="dcterms:W3CDTF">2018-08-09T07:28:00Z</dcterms:created>
  <dcterms:modified xsi:type="dcterms:W3CDTF">2026-03-17T11:53:00Z</dcterms:modified>
</cp:coreProperties>
</file>